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7C6935C2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A6669C">
        <w:t>7.5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5790BDCB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FB1924">
        <w:t>5.2.2, onder punt 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0FA0A4E1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FB1924">
        <w:t>Teylingereind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097D786B" w14:textId="77777777" w:rsidR="000F3E6F" w:rsidRDefault="000F3E6F" w:rsidP="00122BE4">
      <w:pPr>
        <w:pStyle w:val="BasistekstEmtio"/>
        <w:ind w:left="-1276"/>
      </w:pPr>
    </w:p>
    <w:p w14:paraId="54FB1299" w14:textId="58E04443" w:rsidR="000F3E6F" w:rsidRDefault="000F3E6F" w:rsidP="00122BE4">
      <w:pPr>
        <w:pStyle w:val="BasistekstEmtio"/>
        <w:ind w:left="-1276"/>
      </w:pPr>
      <w:r w:rsidRPr="00993107">
        <w:rPr>
          <w:b/>
          <w:bCs/>
        </w:rPr>
        <w:t>Nota bene</w:t>
      </w:r>
      <w:r>
        <w:t xml:space="preserve">: de </w:t>
      </w:r>
      <w:r w:rsidR="00993107">
        <w:t>referent dient de eindklant/ontvanger van de uitgevoerde werkzaamheden te zijn.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11005"/>
      </w:tblGrid>
      <w:tr w:rsidR="00BD4AC6" w:rsidRPr="00965054" w14:paraId="2869E179" w14:textId="77777777" w:rsidTr="00AE3CB3">
        <w:tc>
          <w:tcPr>
            <w:tcW w:w="453" w:type="dxa"/>
          </w:tcPr>
          <w:p w14:paraId="57EDDF11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5B9383EA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11005" w:type="dxa"/>
          </w:tcPr>
          <w:p w14:paraId="23D473C4" w14:textId="55A0288B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</w:tr>
      <w:tr w:rsidR="00BD4AC6" w:rsidRPr="00965054" w14:paraId="10BD3D94" w14:textId="77777777" w:rsidTr="001E1AB9">
        <w:tc>
          <w:tcPr>
            <w:tcW w:w="453" w:type="dxa"/>
          </w:tcPr>
          <w:p w14:paraId="00FBAC70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</w:tcPr>
          <w:p w14:paraId="5212F11F" w14:textId="31C807C2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>
              <w:t>Naam Gegadigde</w:t>
            </w:r>
          </w:p>
        </w:tc>
        <w:tc>
          <w:tcPr>
            <w:tcW w:w="11005" w:type="dxa"/>
          </w:tcPr>
          <w:p w14:paraId="436B9198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0740C8F1" w14:textId="77777777" w:rsidTr="00C82C21">
        <w:tc>
          <w:tcPr>
            <w:tcW w:w="453" w:type="dxa"/>
          </w:tcPr>
          <w:p w14:paraId="46F00393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</w:tcPr>
          <w:p w14:paraId="00C5E9B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11005" w:type="dxa"/>
          </w:tcPr>
          <w:p w14:paraId="746FFCC3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18E9C291" w14:textId="77777777" w:rsidTr="00A977D2">
        <w:tc>
          <w:tcPr>
            <w:tcW w:w="453" w:type="dxa"/>
          </w:tcPr>
          <w:p w14:paraId="5B698204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</w:tcPr>
          <w:p w14:paraId="79ADC3B1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11005" w:type="dxa"/>
          </w:tcPr>
          <w:p w14:paraId="2654A925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42270E2B" w14:textId="77777777" w:rsidTr="001A51BA">
        <w:tc>
          <w:tcPr>
            <w:tcW w:w="453" w:type="dxa"/>
          </w:tcPr>
          <w:p w14:paraId="5AD9EB2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</w:tcPr>
          <w:p w14:paraId="751EECAA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11005" w:type="dxa"/>
          </w:tcPr>
          <w:p w14:paraId="09DEC48D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24425EAC" w14:textId="77777777" w:rsidTr="00DC12ED">
        <w:tc>
          <w:tcPr>
            <w:tcW w:w="453" w:type="dxa"/>
          </w:tcPr>
          <w:p w14:paraId="6F576341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</w:tcPr>
          <w:p w14:paraId="0687BA70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11005" w:type="dxa"/>
          </w:tcPr>
          <w:p w14:paraId="72759783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759457EA" w14:textId="77777777" w:rsidTr="00BD0C7D">
        <w:tc>
          <w:tcPr>
            <w:tcW w:w="453" w:type="dxa"/>
          </w:tcPr>
          <w:p w14:paraId="2136BD7C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</w:tcPr>
          <w:p w14:paraId="4C0FFF1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11005" w:type="dxa"/>
          </w:tcPr>
          <w:p w14:paraId="1C6BFB4C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231F331B" w14:textId="77777777" w:rsidTr="00571E35">
        <w:tc>
          <w:tcPr>
            <w:tcW w:w="453" w:type="dxa"/>
          </w:tcPr>
          <w:p w14:paraId="56FDACE2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</w:tcPr>
          <w:p w14:paraId="5CDE4420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11005" w:type="dxa"/>
          </w:tcPr>
          <w:p w14:paraId="4DDC9A7B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7A547F1A" w14:textId="77777777" w:rsidTr="00F27C5C">
        <w:tc>
          <w:tcPr>
            <w:tcW w:w="453" w:type="dxa"/>
          </w:tcPr>
          <w:p w14:paraId="7EF86527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</w:tcPr>
          <w:p w14:paraId="1A4D7AE9" w14:textId="12F76F6A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</w:t>
            </w:r>
            <w:r>
              <w:rPr>
                <w:bCs/>
              </w:rPr>
              <w:t>- en eind</w:t>
            </w:r>
            <w:r w:rsidRPr="00B76C96">
              <w:rPr>
                <w:bCs/>
              </w:rPr>
              <w:t>datum opdracht</w:t>
            </w:r>
            <w:r>
              <w:rPr>
                <w:bCs/>
              </w:rPr>
              <w:t>; datum live-gang</w:t>
            </w:r>
          </w:p>
        </w:tc>
        <w:tc>
          <w:tcPr>
            <w:tcW w:w="11005" w:type="dxa"/>
          </w:tcPr>
          <w:p w14:paraId="70F1764E" w14:textId="77777777" w:rsidR="00BD4AC6" w:rsidRPr="0081594A" w:rsidRDefault="00BD4AC6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</w:tcPr>
          <w:p w14:paraId="3E5B8FE7" w14:textId="1C577AF5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540DB5" w:rsidRPr="00380A38">
              <w:t>de implementatie van een elektronisch (jeugd)</w:t>
            </w:r>
            <w:r w:rsidR="00540DB5">
              <w:t>zorg</w:t>
            </w:r>
            <w:r w:rsidR="00540DB5" w:rsidRPr="00380A38">
              <w:t xml:space="preserve">dossier of vergelijkbaar cliëntregistratiesysteem binnen een forensische, justitiële of anderszins </w:t>
            </w:r>
            <w:proofErr w:type="spellStart"/>
            <w:r w:rsidR="00540DB5" w:rsidRPr="00380A38">
              <w:t>hoogbeveiligde</w:t>
            </w:r>
            <w:proofErr w:type="spellEnd"/>
            <w:r w:rsidR="00540DB5" w:rsidRPr="00380A38">
              <w:t xml:space="preserve"> zorgomgeving, waarbij sprake is van verhoogde eisen ten aanzien van privacy, autorisaties, </w:t>
            </w:r>
            <w:proofErr w:type="spellStart"/>
            <w:r w:rsidR="00540DB5" w:rsidRPr="00380A38">
              <w:t>logging</w:t>
            </w:r>
            <w:proofErr w:type="spellEnd"/>
            <w:r w:rsidR="00540DB5" w:rsidRPr="00380A38">
              <w:t xml:space="preserve"> en verantwoording</w:t>
            </w:r>
          </w:p>
        </w:tc>
        <w:tc>
          <w:tcPr>
            <w:tcW w:w="2046" w:type="dxa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</w:tcPr>
          <w:p w14:paraId="7C52C01B" w14:textId="60298F1D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F44B3B" w:rsidRPr="00380A38">
              <w:t>het uitvoeren van een implementatie van een SaaS-gebaseerd registratiesysteem, inclusief inrichting van procesondersteuning op basis van een vastgestelde procesblauwdruk, testen, acceptatie en gecontroleerde ingebruikname</w:t>
            </w:r>
          </w:p>
        </w:tc>
        <w:tc>
          <w:tcPr>
            <w:tcW w:w="2046" w:type="dxa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58BA2C14" w14:textId="77777777" w:rsidTr="00F2627A">
        <w:tc>
          <w:tcPr>
            <w:tcW w:w="453" w:type="dxa"/>
          </w:tcPr>
          <w:p w14:paraId="2962F6DD" w14:textId="7649F6D8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</w:tcPr>
          <w:p w14:paraId="54A539F3" w14:textId="343CCD52" w:rsidR="00F2627A" w:rsidRDefault="00F2627A" w:rsidP="00122BE4">
            <w:r w:rsidRPr="00FD6ACC">
              <w:rPr>
                <w:bCs/>
              </w:rPr>
              <w:t xml:space="preserve">Uit de referentieopdracht blijkt kennis van en ervaring met </w:t>
            </w:r>
            <w:r w:rsidR="001C22B6" w:rsidRPr="00380A38">
              <w:t xml:space="preserve">het realiseren van koppelingen tussen een cliëntregistratiesysteem en oplossingen van derde partijen, inclusief het voeren van de regierol richting betrokken leveranciers en het </w:t>
            </w:r>
            <w:r w:rsidR="001C22B6" w:rsidRPr="00380A38">
              <w:lastRenderedPageBreak/>
              <w:t>borgen van veilige en betrouwbare gegevensuitwisseling</w:t>
            </w:r>
          </w:p>
        </w:tc>
        <w:tc>
          <w:tcPr>
            <w:tcW w:w="2046" w:type="dxa"/>
          </w:tcPr>
          <w:p w14:paraId="61AD0BEC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46AF451C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781593DA" w14:textId="77777777" w:rsidTr="00F2627A">
        <w:tc>
          <w:tcPr>
            <w:tcW w:w="453" w:type="dxa"/>
          </w:tcPr>
          <w:p w14:paraId="7939EBCE" w14:textId="3BB31F51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</w:tcPr>
          <w:p w14:paraId="3E18374C" w14:textId="43A97F93" w:rsidR="00F2627A" w:rsidRPr="00FD6ACC" w:rsidRDefault="00F2627A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7A2D7D" w:rsidRPr="00380A38">
              <w:t xml:space="preserve">het beheer en de doorontwikkeling van een SaaS-oplossing in een omgeving met hoge eisen aan informatiebeveiliging en compliance, waaronder </w:t>
            </w:r>
            <w:proofErr w:type="spellStart"/>
            <w:r w:rsidR="007A2D7D" w:rsidRPr="00380A38">
              <w:t>logging</w:t>
            </w:r>
            <w:proofErr w:type="spellEnd"/>
            <w:r w:rsidR="007A2D7D" w:rsidRPr="00380A38">
              <w:t xml:space="preserve"> en audit </w:t>
            </w:r>
            <w:proofErr w:type="spellStart"/>
            <w:r w:rsidR="007A2D7D" w:rsidRPr="00380A38">
              <w:t>trails</w:t>
            </w:r>
            <w:proofErr w:type="spellEnd"/>
            <w:r w:rsidR="007A2D7D" w:rsidRPr="00380A38">
              <w:t>, incidentafhandeling, beschikbaarheid en naleving van privacy- en beveiligingswetgeving</w:t>
            </w:r>
          </w:p>
        </w:tc>
        <w:tc>
          <w:tcPr>
            <w:tcW w:w="2046" w:type="dxa"/>
          </w:tcPr>
          <w:p w14:paraId="420E2305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33624A70" w14:textId="77777777" w:rsidR="00F2627A" w:rsidRPr="0081594A" w:rsidRDefault="00F2627A" w:rsidP="00122BE4">
            <w:pPr>
              <w:pStyle w:val="BasistekstEmtio"/>
            </w:pPr>
          </w:p>
        </w:tc>
      </w:tr>
      <w:tr w:rsidR="00BA1127" w:rsidRPr="00965054" w14:paraId="09D7C1FF" w14:textId="77777777" w:rsidTr="00F2627A">
        <w:tc>
          <w:tcPr>
            <w:tcW w:w="453" w:type="dxa"/>
          </w:tcPr>
          <w:p w14:paraId="16EE2557" w14:textId="4EF37C74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</w:tcPr>
          <w:p w14:paraId="491B48AE" w14:textId="32A71662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4C05D2" w:rsidRPr="00314F66">
              <w:t>het toepassen van privacy-</w:t>
            </w:r>
            <w:proofErr w:type="spellStart"/>
            <w:r w:rsidR="004C05D2" w:rsidRPr="00314F66">
              <w:t>by</w:t>
            </w:r>
            <w:proofErr w:type="spellEnd"/>
            <w:r w:rsidR="004C05D2" w:rsidRPr="00314F66">
              <w:t>-design en privacy-</w:t>
            </w:r>
            <w:proofErr w:type="spellStart"/>
            <w:r w:rsidR="004C05D2" w:rsidRPr="00314F66">
              <w:t>by</w:t>
            </w:r>
            <w:proofErr w:type="spellEnd"/>
            <w:r w:rsidR="004C05D2" w:rsidRPr="00314F66">
              <w:t>-default binnen cliëntregistratiesystemen, inclusief het omgaan met grondslagen, uitzonderingen, bewaartermijnen en toezicht</w:t>
            </w:r>
          </w:p>
        </w:tc>
        <w:tc>
          <w:tcPr>
            <w:tcW w:w="2046" w:type="dxa"/>
          </w:tcPr>
          <w:p w14:paraId="36C01F64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</w:tcPr>
          <w:p w14:paraId="0381138D" w14:textId="77777777" w:rsidR="00BA1127" w:rsidRPr="0081594A" w:rsidRDefault="00BA1127" w:rsidP="00BA1127">
            <w:pPr>
              <w:pStyle w:val="BasistekstEmtio"/>
            </w:pPr>
          </w:p>
        </w:tc>
      </w:tr>
      <w:tr w:rsidR="00BA1127" w:rsidRPr="00965054" w14:paraId="09F75B04" w14:textId="77777777" w:rsidTr="00F2627A">
        <w:tc>
          <w:tcPr>
            <w:tcW w:w="453" w:type="dxa"/>
          </w:tcPr>
          <w:p w14:paraId="302421DD" w14:textId="367FD028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739" w:type="dxa"/>
          </w:tcPr>
          <w:p w14:paraId="7533D9B3" w14:textId="36F70514" w:rsidR="00BA1127" w:rsidRPr="00FD6ACC" w:rsidRDefault="00993107" w:rsidP="00BA1127">
            <w:pPr>
              <w:rPr>
                <w:bCs/>
              </w:rPr>
            </w:pPr>
            <w:r w:rsidRPr="00DE34EB">
              <w:rPr>
                <w:bCs/>
              </w:rPr>
              <w:t>Uit de referentieopdracht blijkt kennis van en ervaring met</w:t>
            </w:r>
            <w:r w:rsidR="0047780B">
              <w:rPr>
                <w:bCs/>
              </w:rPr>
              <w:t xml:space="preserve"> </w:t>
            </w:r>
            <w:r w:rsidR="0047780B" w:rsidRPr="00817D9C">
              <w:t xml:space="preserve">het begeleiden van gebruikers en organisaties bij de invoering van een cliëntregistratiesysteem in een (hoog)beveiligde zorgomgeving, waaronder training, communicatie en </w:t>
            </w:r>
            <w:r w:rsidR="0047780B" w:rsidRPr="00817D9C">
              <w:lastRenderedPageBreak/>
              <w:t>het borgen van correct en consistent gebruik</w:t>
            </w:r>
          </w:p>
        </w:tc>
        <w:tc>
          <w:tcPr>
            <w:tcW w:w="2046" w:type="dxa"/>
          </w:tcPr>
          <w:p w14:paraId="61338DA1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</w:tcPr>
          <w:p w14:paraId="11CD3F05" w14:textId="77777777" w:rsidR="00BA1127" w:rsidRPr="0081594A" w:rsidRDefault="00BA1127" w:rsidP="00BA1127">
            <w:pPr>
              <w:pStyle w:val="BasistekstEmtio"/>
            </w:pPr>
          </w:p>
        </w:tc>
      </w:tr>
      <w:tr w:rsidR="00BA7B21" w:rsidRPr="00965054" w14:paraId="5DBD4BB1" w14:textId="77777777" w:rsidTr="00F2627A">
        <w:tc>
          <w:tcPr>
            <w:tcW w:w="453" w:type="dxa"/>
          </w:tcPr>
          <w:p w14:paraId="393C1576" w14:textId="78FB66DD" w:rsidR="00BA7B21" w:rsidRDefault="00BD4AC6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9" w:type="dxa"/>
          </w:tcPr>
          <w:p w14:paraId="5110268F" w14:textId="5F46164F" w:rsidR="00BA7B21" w:rsidRPr="00DE34EB" w:rsidRDefault="00BA7B21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B2033F" w:rsidRPr="00817D9C">
              <w:t>het borgen van continuïteit en overdraagbaarheid van SaaS-oplossingen, waaronder datamigratie, documentatie en ondersteuning bij beëindiging of overgang naar een andere leverancier</w:t>
            </w:r>
          </w:p>
        </w:tc>
        <w:tc>
          <w:tcPr>
            <w:tcW w:w="2046" w:type="dxa"/>
          </w:tcPr>
          <w:p w14:paraId="73A41BDB" w14:textId="77777777" w:rsidR="00BA7B21" w:rsidRPr="0081594A" w:rsidRDefault="00BA7B21" w:rsidP="00BA1127">
            <w:pPr>
              <w:pStyle w:val="BasistekstEmtio"/>
            </w:pPr>
          </w:p>
        </w:tc>
        <w:tc>
          <w:tcPr>
            <w:tcW w:w="8959" w:type="dxa"/>
          </w:tcPr>
          <w:p w14:paraId="79CD8D93" w14:textId="77777777" w:rsidR="00BA7B21" w:rsidRPr="0081594A" w:rsidRDefault="00BA7B21" w:rsidP="00BA1127">
            <w:pPr>
              <w:pStyle w:val="BasistekstEmtio"/>
            </w:pPr>
          </w:p>
        </w:tc>
      </w:tr>
      <w:tr w:rsidR="00993107" w:rsidRPr="00965054" w14:paraId="6AF31C1B" w14:textId="77777777" w:rsidTr="00F2627A">
        <w:tc>
          <w:tcPr>
            <w:tcW w:w="453" w:type="dxa"/>
          </w:tcPr>
          <w:p w14:paraId="449D6329" w14:textId="4BA2D5BD" w:rsidR="00993107" w:rsidRDefault="00993107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739" w:type="dxa"/>
          </w:tcPr>
          <w:p w14:paraId="64F1F13C" w14:textId="12EF8638" w:rsidR="00993107" w:rsidRPr="00DE34EB" w:rsidRDefault="00993107" w:rsidP="00BA1127">
            <w:pPr>
              <w:rPr>
                <w:bCs/>
              </w:rPr>
            </w:pPr>
            <w:r w:rsidRPr="00DE34EB">
              <w:rPr>
                <w:bCs/>
              </w:rPr>
              <w:t>Uit de referentieopdracht blijkt kennis van en ervaring met</w:t>
            </w:r>
            <w:r w:rsidR="005333E4">
              <w:rPr>
                <w:bCs/>
              </w:rPr>
              <w:t xml:space="preserve"> </w:t>
            </w:r>
            <w:r w:rsidR="005333E4" w:rsidRPr="00817D9C">
              <w:t xml:space="preserve">het werken binnen een formele </w:t>
            </w:r>
            <w:proofErr w:type="spellStart"/>
            <w:r w:rsidR="005333E4" w:rsidRPr="00817D9C">
              <w:t>governance</w:t>
            </w:r>
            <w:proofErr w:type="spellEnd"/>
            <w:r w:rsidR="005333E4" w:rsidRPr="00817D9C">
              <w:t xml:space="preserve">-structuur met onder meer stuurgroep- en </w:t>
            </w:r>
            <w:proofErr w:type="spellStart"/>
            <w:r w:rsidR="005333E4" w:rsidRPr="00817D9C">
              <w:t>projectoverleggen</w:t>
            </w:r>
            <w:proofErr w:type="spellEnd"/>
            <w:r w:rsidR="005333E4" w:rsidRPr="00817D9C">
              <w:t xml:space="preserve">, waarin wordt afgestemd met opdrachtgever en </w:t>
            </w:r>
            <w:proofErr w:type="spellStart"/>
            <w:r w:rsidR="005333E4" w:rsidRPr="00817D9C">
              <w:t>productowner</w:t>
            </w:r>
            <w:proofErr w:type="spellEnd"/>
            <w:r w:rsidR="005333E4" w:rsidRPr="00817D9C">
              <w:t xml:space="preserve"> en waarin besluiten, risico’s, issues en escalaties aantoonbaar worden vastgelegd en opgevolgd</w:t>
            </w:r>
          </w:p>
        </w:tc>
        <w:tc>
          <w:tcPr>
            <w:tcW w:w="2046" w:type="dxa"/>
          </w:tcPr>
          <w:p w14:paraId="30C086BB" w14:textId="77777777" w:rsidR="00993107" w:rsidRPr="0081594A" w:rsidRDefault="00993107" w:rsidP="00BA1127">
            <w:pPr>
              <w:pStyle w:val="BasistekstEmtio"/>
            </w:pPr>
          </w:p>
        </w:tc>
        <w:tc>
          <w:tcPr>
            <w:tcW w:w="8959" w:type="dxa"/>
          </w:tcPr>
          <w:p w14:paraId="64FD780B" w14:textId="77777777" w:rsidR="00993107" w:rsidRPr="0081594A" w:rsidRDefault="00993107" w:rsidP="00BA1127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2A16250B" w:rsidR="00122BE4" w:rsidRPr="00995232" w:rsidRDefault="00122BE4" w:rsidP="00122BE4">
      <w:pPr>
        <w:pStyle w:val="BasistekstEmtio"/>
        <w:ind w:left="-1276"/>
      </w:pPr>
      <w:r w:rsidRPr="00995232">
        <w:t>Ondergetekende</w:t>
      </w:r>
      <w:r w:rsidR="005333E4">
        <w:t xml:space="preserve">, </w:t>
      </w:r>
      <w:r w:rsidR="005333E4" w:rsidRPr="005333E4">
        <w:rPr>
          <w:b/>
          <w:bCs/>
        </w:rPr>
        <w:t>Gegadigde</w:t>
      </w:r>
      <w:r w:rsidR="005333E4">
        <w:t>,</w:t>
      </w:r>
      <w:r w:rsidRPr="00995232">
        <w:t xml:space="preserve">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1781192C" w:rsidR="00122BE4" w:rsidRPr="00995232" w:rsidRDefault="005333E4" w:rsidP="00D84E2D">
            <w:pPr>
              <w:pStyle w:val="BasistekstEmtio"/>
            </w:pPr>
            <w:r>
              <w:t>Gegadigde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p w14:paraId="1F61A6C5" w14:textId="77777777" w:rsidR="005333E4" w:rsidRDefault="005333E4" w:rsidP="003F3547">
      <w:pPr>
        <w:pStyle w:val="BasistekstEmtio"/>
      </w:pPr>
    </w:p>
    <w:p w14:paraId="534DE6ED" w14:textId="08B020DF" w:rsidR="005333E4" w:rsidRDefault="005333E4" w:rsidP="005333E4">
      <w:pPr>
        <w:pStyle w:val="BasistekstEmtio"/>
        <w:ind w:left="-1276"/>
      </w:pPr>
      <w:r>
        <w:t xml:space="preserve">Ondergetekende, </w:t>
      </w:r>
      <w:r w:rsidRPr="00A754C0">
        <w:rPr>
          <w:b/>
          <w:bCs/>
        </w:rPr>
        <w:t>Referent</w:t>
      </w:r>
      <w:r>
        <w:t xml:space="preserve">, verklaart dat bovenstaande </w:t>
      </w:r>
      <w:r w:rsidR="00A754C0">
        <w:t>tabel naar waarheid is ingevuld en dat de werkzaamheden naar tevredenheid zijn uitgevoerd.</w:t>
      </w:r>
    </w:p>
    <w:p w14:paraId="0FFAF388" w14:textId="77777777" w:rsidR="00A754C0" w:rsidRDefault="00A754C0" w:rsidP="005333E4">
      <w:pPr>
        <w:pStyle w:val="BasistekstEmtio"/>
        <w:ind w:left="-1276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5333E4" w:rsidRPr="00995232" w14:paraId="7AA3896F" w14:textId="77777777" w:rsidTr="00C83C70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923006" w14:textId="7C7ACBEA" w:rsidR="005333E4" w:rsidRPr="00995232" w:rsidRDefault="00A754C0" w:rsidP="00C83C70">
            <w:pPr>
              <w:pStyle w:val="BasistekstEmtio"/>
            </w:pPr>
            <w:r>
              <w:t>Referent</w:t>
            </w:r>
          </w:p>
          <w:p w14:paraId="3F49508A" w14:textId="77777777" w:rsidR="005333E4" w:rsidRPr="00995232" w:rsidRDefault="005333E4" w:rsidP="00C83C70">
            <w:pPr>
              <w:pStyle w:val="BasistekstEmtio"/>
            </w:pPr>
          </w:p>
        </w:tc>
      </w:tr>
      <w:tr w:rsidR="005333E4" w:rsidRPr="00995232" w14:paraId="5FC83A44" w14:textId="77777777" w:rsidTr="00C83C70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C5637" w14:textId="77777777" w:rsidR="005333E4" w:rsidRPr="00995232" w:rsidRDefault="005333E4" w:rsidP="00C83C70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598" w14:textId="77777777" w:rsidR="005333E4" w:rsidRPr="00995232" w:rsidRDefault="005333E4" w:rsidP="00C83C70">
            <w:pPr>
              <w:pStyle w:val="BasistekstEmtio"/>
            </w:pPr>
          </w:p>
          <w:p w14:paraId="787FF433" w14:textId="77777777" w:rsidR="005333E4" w:rsidRPr="00995232" w:rsidRDefault="005333E4" w:rsidP="00C83C70">
            <w:pPr>
              <w:pStyle w:val="BasistekstEmtio"/>
            </w:pPr>
          </w:p>
        </w:tc>
      </w:tr>
      <w:tr w:rsidR="005333E4" w:rsidRPr="00995232" w14:paraId="440E1BE6" w14:textId="77777777" w:rsidTr="00C83C70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038B8" w14:textId="77777777" w:rsidR="005333E4" w:rsidRPr="00995232" w:rsidRDefault="005333E4" w:rsidP="00C83C70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A18B" w14:textId="77777777" w:rsidR="005333E4" w:rsidRPr="00995232" w:rsidRDefault="005333E4" w:rsidP="00C83C70">
            <w:pPr>
              <w:pStyle w:val="BasistekstEmtio"/>
            </w:pPr>
          </w:p>
        </w:tc>
      </w:tr>
      <w:tr w:rsidR="005333E4" w:rsidRPr="00995232" w14:paraId="5A6AA03E" w14:textId="77777777" w:rsidTr="00C83C70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12E8E" w14:textId="77777777" w:rsidR="005333E4" w:rsidRPr="00995232" w:rsidRDefault="005333E4" w:rsidP="00C83C70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DBED" w14:textId="77777777" w:rsidR="005333E4" w:rsidRPr="00995232" w:rsidRDefault="005333E4" w:rsidP="00C83C70">
            <w:pPr>
              <w:pStyle w:val="BasistekstEmtio"/>
            </w:pPr>
          </w:p>
          <w:p w14:paraId="54C8BA95" w14:textId="77777777" w:rsidR="005333E4" w:rsidRPr="00995232" w:rsidRDefault="005333E4" w:rsidP="00C83C70">
            <w:pPr>
              <w:pStyle w:val="BasistekstEmtio"/>
            </w:pPr>
          </w:p>
          <w:p w14:paraId="33AADBC5" w14:textId="77777777" w:rsidR="005333E4" w:rsidRPr="00995232" w:rsidRDefault="005333E4" w:rsidP="00C83C70">
            <w:pPr>
              <w:pStyle w:val="BasistekstEmtio"/>
            </w:pPr>
          </w:p>
          <w:p w14:paraId="3CBDDA40" w14:textId="77777777" w:rsidR="005333E4" w:rsidRPr="00995232" w:rsidRDefault="005333E4" w:rsidP="00C83C70">
            <w:pPr>
              <w:pStyle w:val="BasistekstEmtio"/>
            </w:pPr>
          </w:p>
        </w:tc>
      </w:tr>
      <w:tr w:rsidR="005333E4" w:rsidRPr="00995232" w14:paraId="6C4D7B58" w14:textId="77777777" w:rsidTr="00C83C70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923FF1" w14:textId="77777777" w:rsidR="005333E4" w:rsidRPr="00995232" w:rsidRDefault="005333E4" w:rsidP="00C83C70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DD16" w14:textId="77777777" w:rsidR="005333E4" w:rsidRPr="00995232" w:rsidRDefault="005333E4" w:rsidP="00C83C70">
            <w:pPr>
              <w:pStyle w:val="BasistekstEmtio"/>
            </w:pPr>
          </w:p>
        </w:tc>
      </w:tr>
    </w:tbl>
    <w:p w14:paraId="52D265A4" w14:textId="77777777" w:rsidR="005333E4" w:rsidRDefault="005333E4" w:rsidP="003F3547">
      <w:pPr>
        <w:pStyle w:val="BasistekstEmtio"/>
      </w:pPr>
    </w:p>
    <w:sectPr w:rsidR="005333E4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FED1E" w14:textId="77777777" w:rsidR="00A54470" w:rsidRPr="003F3547" w:rsidRDefault="00A54470" w:rsidP="003F3547">
      <w:pPr>
        <w:pStyle w:val="Voettekst"/>
      </w:pPr>
    </w:p>
  </w:endnote>
  <w:endnote w:type="continuationSeparator" w:id="0">
    <w:p w14:paraId="12F6630D" w14:textId="77777777" w:rsidR="00A54470" w:rsidRPr="003F3547" w:rsidRDefault="00A54470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63B53" w14:textId="77777777" w:rsidR="00A54470" w:rsidRPr="003F3547" w:rsidRDefault="00A54470" w:rsidP="003F3547">
      <w:pPr>
        <w:pStyle w:val="Voettekst"/>
      </w:pPr>
    </w:p>
  </w:footnote>
  <w:footnote w:type="continuationSeparator" w:id="0">
    <w:p w14:paraId="7341B5BF" w14:textId="77777777" w:rsidR="00A54470" w:rsidRPr="003F3547" w:rsidRDefault="00A54470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290DACEC" w:rsidR="00122BE4" w:rsidRDefault="00432E52" w:rsidP="00122BE4">
    <w:pPr>
      <w:pStyle w:val="Koptekst"/>
      <w:jc w:val="right"/>
    </w:pPr>
    <w:r>
      <w:rPr>
        <w:noProof/>
      </w:rPr>
      <w:drawing>
        <wp:inline distT="0" distB="0" distL="0" distR="0" wp14:anchorId="0CAF95E8" wp14:editId="767B80A9">
          <wp:extent cx="2484120" cy="902970"/>
          <wp:effectExtent l="0" t="0" r="5080" b="0"/>
          <wp:docPr id="705299746" name="Afbeelding 47" descr="Afbeelding met tekst, logo, Lettertype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299746" name="Afbeelding 47" descr="Afbeelding met tekst, logo, Lettertype, Graphics&#10;&#10;Door AI gegenereerde inhoud is mogelijk onjuis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4120" cy="902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E506959E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 w:numId="34" w16cid:durableId="1129126559">
    <w:abstractNumId w:val="18"/>
    <w:lvlOverride w:ilvl="0">
      <w:lvl w:ilvl="0">
        <w:start w:val="1"/>
        <w:numFmt w:val="decimal"/>
        <w:pStyle w:val="Opsommingnummer1eniveauEmti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decimal"/>
        <w:pStyle w:val="Opsommingnummer2eniveauEmti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start w:val="1"/>
        <w:numFmt w:val="decimal"/>
        <w:pStyle w:val="Opsommingnummer3eniveauEmti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35" w16cid:durableId="781613056">
    <w:abstractNumId w:val="18"/>
    <w:lvlOverride w:ilvl="0">
      <w:lvl w:ilvl="0">
        <w:numFmt w:val="decimal"/>
        <w:pStyle w:val="Opsommingnummer1eniveauEmti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numFmt w:val="decimal"/>
        <w:pStyle w:val="Opsommingnummer2eniveauEmti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numFmt w:val="decimal"/>
        <w:pStyle w:val="Opsommingnummer3eniveauEmti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80223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3E6F"/>
    <w:rsid w:val="000F650E"/>
    <w:rsid w:val="00100B98"/>
    <w:rsid w:val="00102EFA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0ED5"/>
    <w:rsid w:val="00145B8E"/>
    <w:rsid w:val="0014640F"/>
    <w:rsid w:val="00152E4D"/>
    <w:rsid w:val="001579D8"/>
    <w:rsid w:val="001639F5"/>
    <w:rsid w:val="0016402A"/>
    <w:rsid w:val="0018011A"/>
    <w:rsid w:val="0018093D"/>
    <w:rsid w:val="00187A59"/>
    <w:rsid w:val="00192585"/>
    <w:rsid w:val="00194838"/>
    <w:rsid w:val="001A1721"/>
    <w:rsid w:val="001B1B37"/>
    <w:rsid w:val="001B4C7E"/>
    <w:rsid w:val="001C11BE"/>
    <w:rsid w:val="001C22B6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2421E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3B56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2E52"/>
    <w:rsid w:val="00433053"/>
    <w:rsid w:val="00441382"/>
    <w:rsid w:val="00451FDB"/>
    <w:rsid w:val="00453DE1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7780B"/>
    <w:rsid w:val="004804E1"/>
    <w:rsid w:val="00480C0A"/>
    <w:rsid w:val="00484C8E"/>
    <w:rsid w:val="004853D0"/>
    <w:rsid w:val="00486319"/>
    <w:rsid w:val="00487543"/>
    <w:rsid w:val="004875E2"/>
    <w:rsid w:val="00490BBD"/>
    <w:rsid w:val="00493266"/>
    <w:rsid w:val="00495327"/>
    <w:rsid w:val="004B0869"/>
    <w:rsid w:val="004B2C90"/>
    <w:rsid w:val="004C05D2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33E4"/>
    <w:rsid w:val="0053645C"/>
    <w:rsid w:val="00540DB5"/>
    <w:rsid w:val="00545244"/>
    <w:rsid w:val="00553801"/>
    <w:rsid w:val="005615BE"/>
    <w:rsid w:val="00562E3D"/>
    <w:rsid w:val="00575FFC"/>
    <w:rsid w:val="005818B8"/>
    <w:rsid w:val="0059027A"/>
    <w:rsid w:val="00591154"/>
    <w:rsid w:val="0059462B"/>
    <w:rsid w:val="005A1BD7"/>
    <w:rsid w:val="005A2BEC"/>
    <w:rsid w:val="005A69DE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1F94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A2D7D"/>
    <w:rsid w:val="007A73A6"/>
    <w:rsid w:val="007B0C68"/>
    <w:rsid w:val="007B3114"/>
    <w:rsid w:val="007B3662"/>
    <w:rsid w:val="007B5373"/>
    <w:rsid w:val="007C0010"/>
    <w:rsid w:val="007C037C"/>
    <w:rsid w:val="007C20CA"/>
    <w:rsid w:val="007D4A7D"/>
    <w:rsid w:val="007D4DCE"/>
    <w:rsid w:val="007E2285"/>
    <w:rsid w:val="007E7724"/>
    <w:rsid w:val="007F0A2A"/>
    <w:rsid w:val="007F1344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50DB4"/>
    <w:rsid w:val="009534C6"/>
    <w:rsid w:val="00957CCB"/>
    <w:rsid w:val="009606EB"/>
    <w:rsid w:val="00962723"/>
    <w:rsid w:val="00963973"/>
    <w:rsid w:val="00966A8A"/>
    <w:rsid w:val="00966C61"/>
    <w:rsid w:val="00971786"/>
    <w:rsid w:val="00971B3B"/>
    <w:rsid w:val="00993107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470"/>
    <w:rsid w:val="00A548C0"/>
    <w:rsid w:val="00A60A58"/>
    <w:rsid w:val="00A61B21"/>
    <w:rsid w:val="00A65B09"/>
    <w:rsid w:val="00A6669C"/>
    <w:rsid w:val="00A670BB"/>
    <w:rsid w:val="00A71291"/>
    <w:rsid w:val="00A754C0"/>
    <w:rsid w:val="00A76E7C"/>
    <w:rsid w:val="00A81955"/>
    <w:rsid w:val="00A83B14"/>
    <w:rsid w:val="00A871D6"/>
    <w:rsid w:val="00A9073C"/>
    <w:rsid w:val="00A92802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AF0826"/>
    <w:rsid w:val="00B01DA1"/>
    <w:rsid w:val="00B05761"/>
    <w:rsid w:val="00B11A76"/>
    <w:rsid w:val="00B15728"/>
    <w:rsid w:val="00B1622C"/>
    <w:rsid w:val="00B2033F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28F8"/>
    <w:rsid w:val="00B9540B"/>
    <w:rsid w:val="00BA1127"/>
    <w:rsid w:val="00BA3794"/>
    <w:rsid w:val="00BA3F4D"/>
    <w:rsid w:val="00BA79E3"/>
    <w:rsid w:val="00BA7B21"/>
    <w:rsid w:val="00BB1FC1"/>
    <w:rsid w:val="00BB239A"/>
    <w:rsid w:val="00BB31CE"/>
    <w:rsid w:val="00BC0188"/>
    <w:rsid w:val="00BC18D1"/>
    <w:rsid w:val="00BC6FB7"/>
    <w:rsid w:val="00BD4AC6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829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85557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0951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57D9A"/>
    <w:rsid w:val="00E60CE6"/>
    <w:rsid w:val="00E60FBD"/>
    <w:rsid w:val="00E61D02"/>
    <w:rsid w:val="00E6209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6E0B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B3B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0285"/>
    <w:rsid w:val="00F77545"/>
    <w:rsid w:val="00F7766C"/>
    <w:rsid w:val="00F82076"/>
    <w:rsid w:val="00F91A48"/>
    <w:rsid w:val="00F94FCC"/>
    <w:rsid w:val="00FA00CE"/>
    <w:rsid w:val="00FA269F"/>
    <w:rsid w:val="00FB1924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62E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DB22688938BF42A8C53D2C6B1EF59E" ma:contentTypeVersion="3" ma:contentTypeDescription="Een nieuw document maken." ma:contentTypeScope="" ma:versionID="33500529433cba95766a9fb6c8b00042">
  <xsd:schema xmlns:xsd="http://www.w3.org/2001/XMLSchema" xmlns:xs="http://www.w3.org/2001/XMLSchema" xmlns:p="http://schemas.microsoft.com/office/2006/metadata/properties" xmlns:ns2="d1f4303e-b223-4c75-9085-2ebcad54954b" targetNamespace="http://schemas.microsoft.com/office/2006/metadata/properties" ma:root="true" ma:fieldsID="595a3089629ca27ca42a091fcf6dbabf" ns2:_="">
    <xsd:import namespace="d1f4303e-b223-4c75-9085-2ebcad5495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303e-b223-4c75-9085-2ebcad5495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7DEA-4C32-4783-A3C8-EC05461B3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303e-b223-4c75-9085-2ebcad5495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498</Words>
  <Characters>3409</Characters>
  <Application>Microsoft Office Word</Application>
  <DocSecurity>0</DocSecurity>
  <Lines>178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3</cp:revision>
  <dcterms:created xsi:type="dcterms:W3CDTF">2026-01-20T08:43:00Z</dcterms:created>
  <dcterms:modified xsi:type="dcterms:W3CDTF">2026-01-23T10:19:00Z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0x01010045DB22688938BF42A8C53D2C6B1EF59E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